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7D" w:rsidRDefault="0071537D" w:rsidP="0071537D">
      <w:pPr>
        <w:rPr>
          <w:b/>
          <w:sz w:val="26"/>
        </w:rPr>
      </w:pPr>
      <w:r>
        <w:rPr>
          <w:sz w:val="26"/>
        </w:rPr>
        <w:t xml:space="preserve">          SỞ GDĐT QUẢNG NAM</w:t>
      </w:r>
      <w:r>
        <w:rPr>
          <w:sz w:val="26"/>
        </w:rPr>
        <w:tab/>
        <w:t xml:space="preserve">          </w:t>
      </w:r>
      <w:r>
        <w:rPr>
          <w:b/>
          <w:sz w:val="26"/>
        </w:rPr>
        <w:t>CỘNG HÒA XÃ HỘI CHỦ NGHĨA VIỆT NAM</w:t>
      </w:r>
    </w:p>
    <w:p w:rsidR="0071537D" w:rsidRDefault="0071537D" w:rsidP="0071537D">
      <w:pPr>
        <w:rPr>
          <w:b/>
          <w:sz w:val="26"/>
        </w:rPr>
      </w:pPr>
      <w:r>
        <w:rPr>
          <w:b/>
          <w:noProof/>
          <w:sz w:val="26"/>
        </w:rPr>
        <mc:AlternateContent>
          <mc:Choice Requires="wps">
            <w:drawing>
              <wp:anchor distT="0" distB="0" distL="114300" distR="114300" simplePos="0" relativeHeight="251660288" behindDoc="0" locked="0" layoutInCell="1" allowOverlap="1" wp14:anchorId="602909A6" wp14:editId="21640F41">
                <wp:simplePos x="0" y="0"/>
                <wp:positionH relativeFrom="column">
                  <wp:posOffset>3278505</wp:posOffset>
                </wp:positionH>
                <wp:positionV relativeFrom="paragraph">
                  <wp:posOffset>194310</wp:posOffset>
                </wp:positionV>
                <wp:extent cx="20574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15.3pt" to="420.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FGCz13AAAAAkBAAAPAAAAZHJzL2Rvd25yZXYueG1sTI/BTsMwDIbv&#10;SLxDZCQuE0u2QjWVphMCeuPCAHH1WtNWNE7XZFvh6THaAY7+/en353w9uV4daAydZwuLuQFFXPm6&#10;48bC60t5tQIVInKNvWey8EUB1sX5WY5Z7Y/8TIdNbJSUcMjQQhvjkGkdqpYchrkfiGX34UeHUcax&#10;0fWIRyl3vV4ak2qHHcuFFge6b6n63OydhVC+0a78nlUz8540npa7h6dHtPbyYrq7BRVpin8w/OqL&#10;OhTitPV7roPqLdws0kRQC4lJQQmwujYSbE+BLnL9/4PiBwAA//8DAFBLAQItABQABgAIAAAAIQC2&#10;gziS/gAAAOEBAAATAAAAAAAAAAAAAAAAAAAAAABbQ29udGVudF9UeXBlc10ueG1sUEsBAi0AFAAG&#10;AAgAAAAhADj9If/WAAAAlAEAAAsAAAAAAAAAAAAAAAAALwEAAF9yZWxzLy5yZWxzUEsBAi0AFAAG&#10;AAgAAAAhAJdaKq0dAgAANgQAAA4AAAAAAAAAAAAAAAAALgIAAGRycy9lMm9Eb2MueG1sUEsBAi0A&#10;FAAGAAgAAAAhAIUYLPXcAAAACQEAAA8AAAAAAAAAAAAAAAAAdwQAAGRycy9kb3ducmV2LnhtbFBL&#10;BQYAAAAABAAEAPMAAACABQAAAAA=&#10;"/>
            </w:pict>
          </mc:Fallback>
        </mc:AlternateContent>
      </w:r>
      <w:r>
        <w:rPr>
          <w:b/>
          <w:noProof/>
          <w:sz w:val="26"/>
        </w:rPr>
        <mc:AlternateContent>
          <mc:Choice Requires="wps">
            <w:drawing>
              <wp:anchor distT="0" distB="0" distL="114300" distR="114300" simplePos="0" relativeHeight="251659264" behindDoc="0" locked="0" layoutInCell="1" allowOverlap="1" wp14:anchorId="16AA0450" wp14:editId="1374206C">
                <wp:simplePos x="0" y="0"/>
                <wp:positionH relativeFrom="column">
                  <wp:posOffset>838200</wp:posOffset>
                </wp:positionH>
                <wp:positionV relativeFrom="paragraph">
                  <wp:posOffset>186055</wp:posOffset>
                </wp:positionV>
                <wp:extent cx="9144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65pt" to="13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CXxyf3AAAAAkBAAAPAAAAZHJzL2Rvd25yZXYueG1sTI/BTsMwEETvSPyD&#10;tUhcqtYhkUoJcSoE5MaFAuK6jZckIl6nsdsGvp5FPcBxZkezb4r15Hp1oDF0ng1cLRJQxLW3HTcG&#10;Xl+q+QpUiMgWe89k4IsCrMvzswJz64/8TIdNbJSUcMjRQBvjkGsd6pYchoUfiOX24UeHUeTYaDvi&#10;Ucpdr9MkWWqHHcuHFge6b6n+3OydgVC90a76ntWz5D1rPKW7h6dHNObyYrq7BRVpin9h+MUXdCiF&#10;aev3bIPqRWepbIkG0psMlATS66UY25Ohy0L/X1D+AAAA//8DAFBLAQItABQABgAIAAAAIQC2gziS&#10;/gAAAOEBAAATAAAAAAAAAAAAAAAAAAAAAABbQ29udGVudF9UeXBlc10ueG1sUEsBAi0AFAAGAAgA&#10;AAAhADj9If/WAAAAlAEAAAsAAAAAAAAAAAAAAAAALwEAAF9yZWxzLy5yZWxzUEsBAi0AFAAGAAgA&#10;AAAhAEoTMPQaAgAANQQAAA4AAAAAAAAAAAAAAAAALgIAAGRycy9lMm9Eb2MueG1sUEsBAi0AFAAG&#10;AAgAAAAhAIJfHJ/cAAAACQEAAA8AAAAAAAAAAAAAAAAAdAQAAGRycy9kb3ducmV2LnhtbFBLBQYA&#10;AAAABAAEAPMAAAB9BQAAAAA=&#10;"/>
            </w:pict>
          </mc:Fallback>
        </mc:AlternateContent>
      </w:r>
      <w:r>
        <w:rPr>
          <w:b/>
          <w:sz w:val="26"/>
        </w:rPr>
        <w:t>TRƯỜNG THPT TRẦN CAO VÂN</w:t>
      </w:r>
      <w:r>
        <w:rPr>
          <w:b/>
          <w:sz w:val="26"/>
        </w:rPr>
        <w:tab/>
      </w:r>
      <w:r>
        <w:rPr>
          <w:b/>
          <w:sz w:val="26"/>
        </w:rPr>
        <w:tab/>
        <w:t xml:space="preserve">  Độc lập – Tự do – Hạnh phúc</w:t>
      </w:r>
    </w:p>
    <w:p w:rsidR="0071537D" w:rsidRDefault="0071537D" w:rsidP="0071537D">
      <w:pPr>
        <w:spacing w:line="360" w:lineRule="auto"/>
        <w:rPr>
          <w:sz w:val="26"/>
        </w:rPr>
      </w:pPr>
    </w:p>
    <w:p w:rsidR="0071537D" w:rsidRDefault="0071537D" w:rsidP="0071537D">
      <w:pPr>
        <w:tabs>
          <w:tab w:val="left" w:pos="3907"/>
        </w:tabs>
        <w:spacing w:line="360" w:lineRule="auto"/>
        <w:jc w:val="center"/>
        <w:rPr>
          <w:b/>
          <w:sz w:val="32"/>
        </w:rPr>
      </w:pPr>
      <w:r>
        <w:rPr>
          <w:b/>
          <w:sz w:val="32"/>
        </w:rPr>
        <w:t xml:space="preserve">LỊCH CÔNG TÁC THÁNG </w:t>
      </w:r>
      <w:r>
        <w:rPr>
          <w:b/>
          <w:sz w:val="32"/>
        </w:rPr>
        <w:t>02</w:t>
      </w:r>
      <w:r>
        <w:rPr>
          <w:b/>
          <w:sz w:val="32"/>
        </w:rPr>
        <w:t xml:space="preserve"> NĂM 202</w:t>
      </w:r>
      <w:r>
        <w:rPr>
          <w:b/>
          <w:sz w:val="32"/>
        </w:rPr>
        <w:t>1</w:t>
      </w:r>
    </w:p>
    <w:p w:rsidR="0071537D" w:rsidRDefault="0071537D" w:rsidP="0071537D">
      <w:pPr>
        <w:tabs>
          <w:tab w:val="left" w:pos="3907"/>
        </w:tabs>
        <w:spacing w:line="360" w:lineRule="auto"/>
        <w:jc w:val="center"/>
        <w:rPr>
          <w:b/>
          <w:sz w:val="32"/>
        </w:rPr>
      </w:pPr>
    </w:p>
    <w:p w:rsidR="0071537D" w:rsidRPr="00C160EB" w:rsidRDefault="0071537D" w:rsidP="0071537D">
      <w:pPr>
        <w:tabs>
          <w:tab w:val="left" w:pos="3907"/>
        </w:tabs>
        <w:spacing w:line="360" w:lineRule="auto"/>
        <w:jc w:val="both"/>
        <w:rPr>
          <w:sz w:val="28"/>
        </w:rPr>
      </w:pPr>
      <w:r w:rsidRPr="00C160EB">
        <w:rPr>
          <w:sz w:val="28"/>
        </w:rPr>
        <w:t xml:space="preserve">1. </w:t>
      </w:r>
      <w:r>
        <w:rPr>
          <w:sz w:val="28"/>
        </w:rPr>
        <w:t xml:space="preserve">Triển khai kế hoạch học kỳ II, </w:t>
      </w:r>
      <w:proofErr w:type="gramStart"/>
      <w:r>
        <w:rPr>
          <w:sz w:val="28"/>
        </w:rPr>
        <w:t>sơ</w:t>
      </w:r>
      <w:proofErr w:type="gramEnd"/>
      <w:r>
        <w:rPr>
          <w:sz w:val="28"/>
        </w:rPr>
        <w:t xml:space="preserve"> kết học kỳ I</w:t>
      </w:r>
    </w:p>
    <w:p w:rsidR="0071537D" w:rsidRPr="00C160EB" w:rsidRDefault="0071537D" w:rsidP="0071537D">
      <w:pPr>
        <w:tabs>
          <w:tab w:val="left" w:pos="3907"/>
        </w:tabs>
        <w:spacing w:line="360" w:lineRule="auto"/>
        <w:jc w:val="both"/>
        <w:rPr>
          <w:sz w:val="28"/>
          <w:szCs w:val="28"/>
        </w:rPr>
      </w:pPr>
      <w:r w:rsidRPr="00C160EB">
        <w:rPr>
          <w:sz w:val="28"/>
          <w:szCs w:val="28"/>
        </w:rPr>
        <w:t xml:space="preserve">2. </w:t>
      </w:r>
      <w:r>
        <w:rPr>
          <w:sz w:val="28"/>
          <w:szCs w:val="28"/>
        </w:rPr>
        <w:t>Triển khai kế hoạch thực tập sư phạm</w:t>
      </w:r>
      <w:r w:rsidRPr="00C160EB">
        <w:rPr>
          <w:sz w:val="28"/>
          <w:szCs w:val="28"/>
        </w:rPr>
        <w:t>.</w:t>
      </w:r>
    </w:p>
    <w:p w:rsidR="0071537D" w:rsidRDefault="0071537D" w:rsidP="0071537D">
      <w:pPr>
        <w:tabs>
          <w:tab w:val="left" w:pos="3907"/>
        </w:tabs>
        <w:spacing w:line="360" w:lineRule="auto"/>
        <w:jc w:val="both"/>
        <w:rPr>
          <w:sz w:val="28"/>
          <w:szCs w:val="28"/>
        </w:rPr>
      </w:pPr>
      <w:r w:rsidRPr="00C160EB">
        <w:rPr>
          <w:sz w:val="28"/>
          <w:szCs w:val="28"/>
        </w:rPr>
        <w:t xml:space="preserve">3. </w:t>
      </w:r>
      <w:r>
        <w:rPr>
          <w:sz w:val="28"/>
          <w:szCs w:val="28"/>
        </w:rPr>
        <w:t>Đón đoàn sinh viên TTSP Huế và Quảng Nam</w:t>
      </w:r>
    </w:p>
    <w:p w:rsidR="0071537D" w:rsidRPr="00C160EB" w:rsidRDefault="0071537D" w:rsidP="0071537D">
      <w:pPr>
        <w:tabs>
          <w:tab w:val="left" w:pos="3907"/>
        </w:tabs>
        <w:spacing w:line="360" w:lineRule="auto"/>
        <w:jc w:val="both"/>
        <w:rPr>
          <w:sz w:val="28"/>
          <w:szCs w:val="28"/>
        </w:rPr>
      </w:pPr>
      <w:r w:rsidRPr="00C160EB">
        <w:rPr>
          <w:sz w:val="28"/>
          <w:szCs w:val="28"/>
        </w:rPr>
        <w:t xml:space="preserve">4. </w:t>
      </w:r>
      <w:r>
        <w:rPr>
          <w:sz w:val="28"/>
          <w:szCs w:val="28"/>
        </w:rPr>
        <w:t>Tuyên truyền 91 năm ngày thành lập ĐCSVN</w:t>
      </w:r>
    </w:p>
    <w:p w:rsidR="0071537D" w:rsidRDefault="0071537D" w:rsidP="0071537D">
      <w:pPr>
        <w:tabs>
          <w:tab w:val="left" w:pos="3907"/>
        </w:tabs>
        <w:spacing w:line="360" w:lineRule="auto"/>
        <w:jc w:val="both"/>
        <w:rPr>
          <w:sz w:val="28"/>
          <w:szCs w:val="28"/>
        </w:rPr>
      </w:pPr>
      <w:r w:rsidRPr="00C160EB">
        <w:rPr>
          <w:sz w:val="28"/>
          <w:szCs w:val="28"/>
        </w:rPr>
        <w:t>5</w:t>
      </w:r>
      <w:r>
        <w:rPr>
          <w:sz w:val="28"/>
          <w:szCs w:val="28"/>
        </w:rPr>
        <w:t xml:space="preserve">. </w:t>
      </w:r>
      <w:r>
        <w:rPr>
          <w:sz w:val="28"/>
          <w:szCs w:val="28"/>
        </w:rPr>
        <w:t>Tổ chức góp ý các tiêu chí thi đua của sở giáo dục</w:t>
      </w:r>
    </w:p>
    <w:p w:rsidR="0071537D" w:rsidRDefault="0071537D" w:rsidP="0071537D">
      <w:pPr>
        <w:tabs>
          <w:tab w:val="left" w:pos="3907"/>
        </w:tabs>
        <w:spacing w:line="360" w:lineRule="auto"/>
        <w:jc w:val="both"/>
        <w:rPr>
          <w:sz w:val="28"/>
          <w:szCs w:val="28"/>
        </w:rPr>
      </w:pPr>
      <w:r>
        <w:rPr>
          <w:sz w:val="28"/>
          <w:szCs w:val="28"/>
        </w:rPr>
        <w:t>6. Hoàn thiện hồ sơ thi tài năng tiếng anh cấp tỉnh</w:t>
      </w:r>
    </w:p>
    <w:p w:rsidR="00BB2C99" w:rsidRDefault="00BB2C99" w:rsidP="0071537D">
      <w:pPr>
        <w:tabs>
          <w:tab w:val="left" w:pos="3907"/>
        </w:tabs>
        <w:spacing w:line="360" w:lineRule="auto"/>
        <w:jc w:val="both"/>
        <w:rPr>
          <w:sz w:val="28"/>
          <w:szCs w:val="28"/>
        </w:rPr>
      </w:pPr>
      <w:r>
        <w:rPr>
          <w:sz w:val="28"/>
          <w:szCs w:val="28"/>
        </w:rPr>
        <w:t>7. Tham gia hội thi giáo viên giỏi cấp tỉnh</w:t>
      </w:r>
    </w:p>
    <w:p w:rsidR="00BB2C99" w:rsidRDefault="00BB2C99" w:rsidP="0071537D">
      <w:pPr>
        <w:tabs>
          <w:tab w:val="left" w:pos="3907"/>
        </w:tabs>
        <w:spacing w:line="360" w:lineRule="auto"/>
        <w:jc w:val="both"/>
        <w:rPr>
          <w:sz w:val="28"/>
          <w:szCs w:val="28"/>
        </w:rPr>
      </w:pPr>
      <w:r>
        <w:rPr>
          <w:sz w:val="28"/>
          <w:szCs w:val="28"/>
        </w:rPr>
        <w:t xml:space="preserve">8. Thanh tra toàn diện tổ ngoại ngữ, dự giờ môn Hóa và môn Công dân </w:t>
      </w:r>
      <w:proofErr w:type="gramStart"/>
      <w:r>
        <w:rPr>
          <w:sz w:val="28"/>
          <w:szCs w:val="28"/>
        </w:rPr>
        <w:t>theo</w:t>
      </w:r>
      <w:proofErr w:type="gramEnd"/>
      <w:r>
        <w:rPr>
          <w:sz w:val="28"/>
          <w:szCs w:val="28"/>
        </w:rPr>
        <w:t xml:space="preserve"> KH</w:t>
      </w:r>
    </w:p>
    <w:p w:rsidR="00BB2C99" w:rsidRDefault="00BB2C99" w:rsidP="0071537D">
      <w:pPr>
        <w:tabs>
          <w:tab w:val="left" w:pos="3907"/>
        </w:tabs>
        <w:spacing w:line="360" w:lineRule="auto"/>
        <w:jc w:val="both"/>
        <w:rPr>
          <w:sz w:val="28"/>
          <w:szCs w:val="28"/>
        </w:rPr>
      </w:pPr>
      <w:r>
        <w:rPr>
          <w:sz w:val="28"/>
          <w:szCs w:val="28"/>
        </w:rPr>
        <w:t>9. Toàn trường nghỉ tết nguyên đáng từ ngày 08/02/2021-16/02/2021</w:t>
      </w:r>
    </w:p>
    <w:p w:rsidR="0071537D" w:rsidRDefault="0071537D" w:rsidP="0071537D">
      <w:pPr>
        <w:tabs>
          <w:tab w:val="left" w:pos="3907"/>
        </w:tabs>
        <w:spacing w:line="360" w:lineRule="auto"/>
        <w:jc w:val="both"/>
        <w:rPr>
          <w:sz w:val="28"/>
          <w:szCs w:val="28"/>
        </w:rPr>
      </w:pPr>
      <w:r>
        <w:rPr>
          <w:sz w:val="28"/>
          <w:szCs w:val="28"/>
        </w:rPr>
        <w:t>Trong quá trình thực hiện, nếu có công tác đột xuất, nhà trường sẽ thông báo qua SMS cho cán bộ giáo viên, nhân viên, học sinh toàn trường được biết.</w:t>
      </w:r>
    </w:p>
    <w:p w:rsidR="0071537D" w:rsidRDefault="0071537D" w:rsidP="0071537D">
      <w:pPr>
        <w:tabs>
          <w:tab w:val="left" w:pos="3907"/>
        </w:tabs>
        <w:spacing w:line="360" w:lineRule="auto"/>
        <w:jc w:val="both"/>
        <w:rPr>
          <w:sz w:val="28"/>
          <w:szCs w:val="28"/>
        </w:rPr>
      </w:pPr>
    </w:p>
    <w:p w:rsidR="0071537D" w:rsidRDefault="0071537D" w:rsidP="0071537D">
      <w:pPr>
        <w:tabs>
          <w:tab w:val="left" w:pos="3907"/>
        </w:tabs>
        <w:spacing w:line="360" w:lineRule="auto"/>
        <w:jc w:val="both"/>
        <w:rPr>
          <w:b/>
          <w:sz w:val="32"/>
          <w:szCs w:val="28"/>
        </w:rPr>
      </w:pPr>
      <w:r>
        <w:rPr>
          <w:sz w:val="28"/>
          <w:szCs w:val="28"/>
        </w:rPr>
        <w:tab/>
      </w:r>
      <w:r>
        <w:rPr>
          <w:sz w:val="28"/>
          <w:szCs w:val="28"/>
        </w:rPr>
        <w:tab/>
      </w:r>
      <w:r>
        <w:rPr>
          <w:sz w:val="28"/>
          <w:szCs w:val="28"/>
        </w:rPr>
        <w:tab/>
      </w:r>
      <w:r>
        <w:rPr>
          <w:sz w:val="28"/>
          <w:szCs w:val="28"/>
        </w:rPr>
        <w:tab/>
      </w:r>
      <w:r>
        <w:rPr>
          <w:sz w:val="28"/>
          <w:szCs w:val="28"/>
        </w:rPr>
        <w:tab/>
      </w:r>
      <w:r w:rsidR="00BB2C99">
        <w:rPr>
          <w:sz w:val="28"/>
          <w:szCs w:val="28"/>
        </w:rPr>
        <w:t xml:space="preserve">KT. </w:t>
      </w:r>
      <w:r>
        <w:rPr>
          <w:b/>
          <w:sz w:val="32"/>
          <w:szCs w:val="28"/>
        </w:rPr>
        <w:t>HIỆU TRƯỞNG</w:t>
      </w:r>
    </w:p>
    <w:p w:rsidR="00BB2C99" w:rsidRDefault="00BB2C99" w:rsidP="00BB2C99">
      <w:pPr>
        <w:tabs>
          <w:tab w:val="left" w:pos="3907"/>
          <w:tab w:val="center" w:pos="8222"/>
        </w:tabs>
        <w:spacing w:line="360" w:lineRule="auto"/>
        <w:jc w:val="both"/>
        <w:rPr>
          <w:b/>
          <w:sz w:val="32"/>
          <w:szCs w:val="28"/>
        </w:rPr>
      </w:pPr>
      <w:r>
        <w:rPr>
          <w:b/>
          <w:sz w:val="32"/>
          <w:szCs w:val="28"/>
        </w:rPr>
        <w:tab/>
        <w:t xml:space="preserve">                                         (Đã kí)</w:t>
      </w:r>
    </w:p>
    <w:p w:rsidR="00BB2C99" w:rsidRDefault="00BB2C99" w:rsidP="00BB2C99">
      <w:pPr>
        <w:tabs>
          <w:tab w:val="left" w:pos="3907"/>
          <w:tab w:val="center" w:pos="8222"/>
        </w:tabs>
        <w:spacing w:line="360" w:lineRule="auto"/>
        <w:jc w:val="both"/>
        <w:rPr>
          <w:b/>
          <w:sz w:val="32"/>
          <w:szCs w:val="28"/>
        </w:rPr>
      </w:pPr>
      <w:r>
        <w:rPr>
          <w:b/>
          <w:sz w:val="32"/>
          <w:szCs w:val="28"/>
        </w:rPr>
        <w:tab/>
        <w:t xml:space="preserve">                           Nguyễn Thị Thanh Tâm </w:t>
      </w:r>
      <w:bookmarkStart w:id="0" w:name="_GoBack"/>
      <w:bookmarkEnd w:id="0"/>
    </w:p>
    <w:p w:rsidR="00997224" w:rsidRDefault="00997224"/>
    <w:sectPr w:rsidR="00997224" w:rsidSect="00831EAB">
      <w:pgSz w:w="12240" w:h="15840"/>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7D"/>
    <w:rsid w:val="003754DB"/>
    <w:rsid w:val="0071537D"/>
    <w:rsid w:val="00831EAB"/>
    <w:rsid w:val="00997224"/>
    <w:rsid w:val="00BB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2021-02-23T01:10:00Z</dcterms:created>
  <dcterms:modified xsi:type="dcterms:W3CDTF">2021-02-23T01:28:00Z</dcterms:modified>
</cp:coreProperties>
</file>